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EA5C" w14:textId="77777777" w:rsidR="00277300" w:rsidRPr="00277300" w:rsidRDefault="00277300" w:rsidP="0027730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277300">
        <w:rPr>
          <w:rFonts w:eastAsia="Times New Roman" w:cs="Times New Roman"/>
          <w:b/>
          <w:szCs w:val="28"/>
        </w:rPr>
        <w:t>Заключение</w:t>
      </w:r>
    </w:p>
    <w:p w14:paraId="5B5FAEC7" w14:textId="77777777" w:rsidR="00277300" w:rsidRPr="00277300" w:rsidRDefault="00277300" w:rsidP="0027730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277300">
        <w:rPr>
          <w:rFonts w:eastAsia="Times New Roman" w:cs="Times New Roman"/>
          <w:b/>
          <w:szCs w:val="28"/>
        </w:rPr>
        <w:t>о результатах проверки на объем и содержание заимствований выпускной</w:t>
      </w:r>
    </w:p>
    <w:p w14:paraId="00C0DC97" w14:textId="77777777" w:rsidR="00277300" w:rsidRPr="00277300" w:rsidRDefault="00277300" w:rsidP="0027730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277300">
        <w:rPr>
          <w:rFonts w:eastAsia="Times New Roman" w:cs="Times New Roman"/>
          <w:b/>
          <w:szCs w:val="28"/>
        </w:rPr>
        <w:t>квалификационной работы магистра</w:t>
      </w:r>
    </w:p>
    <w:p w14:paraId="01DB4D99" w14:textId="32C5121D" w:rsidR="00277300" w:rsidRPr="00277300" w:rsidRDefault="001161DC" w:rsidP="0027730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47262E">
        <w:rPr>
          <w:rFonts w:eastAsia="Times New Roman" w:cs="Times New Roman"/>
          <w:b/>
          <w:szCs w:val="28"/>
          <w:highlight w:val="yellow"/>
        </w:rPr>
        <w:t>Шуткова Максима Александровича</w:t>
      </w:r>
    </w:p>
    <w:p w14:paraId="553C97A9" w14:textId="77777777" w:rsidR="00277300" w:rsidRPr="00277300" w:rsidRDefault="00277300" w:rsidP="0027730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</w:rPr>
      </w:pPr>
    </w:p>
    <w:p w14:paraId="109312C3" w14:textId="0423ABE1" w:rsidR="00277300" w:rsidRPr="00277300" w:rsidRDefault="00277300" w:rsidP="001F2B52">
      <w:pPr>
        <w:spacing w:after="200" w:line="276" w:lineRule="auto"/>
        <w:ind w:left="709" w:firstLine="0"/>
        <w:jc w:val="center"/>
        <w:rPr>
          <w:rFonts w:eastAsia="Times New Roman" w:cs="Times New Roman"/>
          <w:szCs w:val="28"/>
        </w:rPr>
      </w:pPr>
      <w:r w:rsidRPr="00A91371">
        <w:rPr>
          <w:rFonts w:eastAsia="Times New Roman" w:cs="Times New Roman"/>
          <w:b/>
          <w:szCs w:val="28"/>
        </w:rPr>
        <w:t xml:space="preserve">на тему: </w:t>
      </w:r>
      <w:r w:rsidR="006E59BA" w:rsidRPr="0047262E">
        <w:rPr>
          <w:rFonts w:eastAsia="Times New Roman" w:cs="Times New Roman"/>
          <w:szCs w:val="28"/>
          <w:highlight w:val="yellow"/>
        </w:rPr>
        <w:t>Совершенствование нейронной сети Unet для сегментации кровеносных сосудов сетчатки</w:t>
      </w:r>
    </w:p>
    <w:p w14:paraId="75437E54" w14:textId="77777777" w:rsidR="00277300" w:rsidRPr="00277300" w:rsidRDefault="00277300" w:rsidP="00277300">
      <w:pPr>
        <w:spacing w:line="240" w:lineRule="auto"/>
        <w:ind w:firstLine="0"/>
        <w:jc w:val="center"/>
        <w:rPr>
          <w:rFonts w:eastAsia="Times New Roman" w:cs="Times New Roman"/>
          <w:szCs w:val="28"/>
        </w:rPr>
      </w:pPr>
    </w:p>
    <w:p w14:paraId="39526543" w14:textId="4ED73506" w:rsidR="00277300" w:rsidRPr="00555AB3" w:rsidRDefault="00277300" w:rsidP="00277300">
      <w:pPr>
        <w:spacing w:line="240" w:lineRule="auto"/>
        <w:ind w:firstLine="0"/>
        <w:rPr>
          <w:rFonts w:eastAsia="Times New Roman" w:cs="Times New Roman"/>
          <w:szCs w:val="28"/>
        </w:rPr>
      </w:pPr>
      <w:r w:rsidRPr="00555AB3">
        <w:rPr>
          <w:rFonts w:eastAsia="Times New Roman" w:cs="Times New Roman"/>
          <w:szCs w:val="28"/>
        </w:rPr>
        <w:t xml:space="preserve">Проведенная </w:t>
      </w:r>
      <w:r w:rsidR="00571F7F" w:rsidRPr="0047262E">
        <w:rPr>
          <w:rFonts w:eastAsia="Times New Roman" w:cs="Times New Roman"/>
          <w:szCs w:val="28"/>
          <w:highlight w:val="yellow"/>
        </w:rPr>
        <w:t>31.05.2024</w:t>
      </w:r>
      <w:r w:rsidRPr="00555AB3">
        <w:rPr>
          <w:rFonts w:eastAsia="Times New Roman" w:cs="Times New Roman"/>
          <w:szCs w:val="28"/>
        </w:rPr>
        <w:t xml:space="preserve"> с помощью системы «Антиплагиат» проверка выпускной квалификационной работы магистра </w:t>
      </w:r>
      <w:r w:rsidR="00571F7F" w:rsidRPr="0047262E">
        <w:rPr>
          <w:rFonts w:eastAsia="Times New Roman" w:cs="Times New Roman"/>
          <w:szCs w:val="28"/>
          <w:highlight w:val="yellow"/>
        </w:rPr>
        <w:t>Шуткова Максима Александровича</w:t>
      </w:r>
      <w:r w:rsidRPr="00555AB3">
        <w:rPr>
          <w:rFonts w:eastAsia="Times New Roman" w:cs="Times New Roman"/>
          <w:szCs w:val="28"/>
        </w:rPr>
        <w:t xml:space="preserve"> показала:</w:t>
      </w:r>
    </w:p>
    <w:p w14:paraId="290381D9" w14:textId="1A5567E3" w:rsidR="00277300" w:rsidRPr="00277300" w:rsidRDefault="00277300" w:rsidP="00277300">
      <w:pPr>
        <w:numPr>
          <w:ilvl w:val="0"/>
          <w:numId w:val="1"/>
        </w:numPr>
        <w:tabs>
          <w:tab w:val="left" w:pos="142"/>
          <w:tab w:val="left" w:pos="284"/>
        </w:tabs>
        <w:spacing w:after="200" w:line="276" w:lineRule="auto"/>
        <w:ind w:left="0" w:firstLine="0"/>
        <w:contextualSpacing/>
        <w:rPr>
          <w:rFonts w:eastAsia="Times New Roman" w:cs="Times New Roman"/>
          <w:szCs w:val="28"/>
        </w:rPr>
      </w:pPr>
      <w:r w:rsidRPr="00277300">
        <w:rPr>
          <w:rFonts w:eastAsia="Times New Roman" w:cs="Times New Roman"/>
          <w:szCs w:val="28"/>
        </w:rPr>
        <w:t xml:space="preserve">Общий объем заимствований составляет </w:t>
      </w:r>
      <w:r w:rsidR="00BD3356" w:rsidRPr="0047262E">
        <w:rPr>
          <w:rFonts w:eastAsia="Times New Roman" w:cs="Times New Roman"/>
          <w:szCs w:val="28"/>
          <w:highlight w:val="yellow"/>
        </w:rPr>
        <w:t>4</w:t>
      </w:r>
      <w:r w:rsidR="00555AB3" w:rsidRPr="0047262E">
        <w:rPr>
          <w:rFonts w:eastAsia="Times New Roman" w:cs="Times New Roman"/>
          <w:szCs w:val="28"/>
          <w:highlight w:val="yellow"/>
        </w:rPr>
        <w:t>,</w:t>
      </w:r>
      <w:r w:rsidR="00BD3356" w:rsidRPr="0047262E">
        <w:rPr>
          <w:rFonts w:eastAsia="Times New Roman" w:cs="Times New Roman"/>
          <w:szCs w:val="28"/>
          <w:highlight w:val="yellow"/>
        </w:rPr>
        <w:t>03</w:t>
      </w:r>
      <w:r w:rsidRPr="00277300">
        <w:rPr>
          <w:rFonts w:eastAsia="Times New Roman" w:cs="Times New Roman"/>
          <w:szCs w:val="28"/>
        </w:rPr>
        <w:t xml:space="preserve"> % из </w:t>
      </w:r>
      <w:r w:rsidR="00555AB3" w:rsidRPr="0047262E">
        <w:rPr>
          <w:rFonts w:eastAsia="Times New Roman" w:cs="Times New Roman"/>
          <w:szCs w:val="28"/>
          <w:highlight w:val="yellow"/>
        </w:rPr>
        <w:t>321</w:t>
      </w:r>
      <w:r w:rsidRPr="00277300">
        <w:rPr>
          <w:rFonts w:eastAsia="Times New Roman" w:cs="Times New Roman"/>
          <w:szCs w:val="28"/>
        </w:rPr>
        <w:t xml:space="preserve"> источник</w:t>
      </w:r>
      <w:r w:rsidR="00555AB3" w:rsidRPr="0047262E">
        <w:rPr>
          <w:rFonts w:eastAsia="Times New Roman" w:cs="Times New Roman"/>
          <w:szCs w:val="28"/>
          <w:highlight w:val="yellow"/>
        </w:rPr>
        <w:t>а</w:t>
      </w:r>
      <w:r w:rsidRPr="00277300">
        <w:rPr>
          <w:rFonts w:eastAsia="Times New Roman" w:cs="Times New Roman"/>
          <w:szCs w:val="28"/>
        </w:rPr>
        <w:t>.</w:t>
      </w:r>
    </w:p>
    <w:p w14:paraId="1A99797C" w14:textId="77777777" w:rsidR="00BD3356" w:rsidRDefault="00277300" w:rsidP="00BD3356">
      <w:pPr>
        <w:numPr>
          <w:ilvl w:val="0"/>
          <w:numId w:val="1"/>
        </w:numPr>
        <w:tabs>
          <w:tab w:val="left" w:pos="142"/>
          <w:tab w:val="left" w:pos="284"/>
        </w:tabs>
        <w:spacing w:after="200" w:line="276" w:lineRule="auto"/>
        <w:ind w:left="0" w:firstLine="0"/>
        <w:contextualSpacing/>
        <w:rPr>
          <w:rFonts w:eastAsia="Times New Roman" w:cs="Times New Roman"/>
          <w:szCs w:val="28"/>
        </w:rPr>
      </w:pPr>
      <w:r w:rsidRPr="00277300">
        <w:rPr>
          <w:rFonts w:eastAsia="Times New Roman" w:cs="Times New Roman"/>
          <w:szCs w:val="28"/>
        </w:rPr>
        <w:t xml:space="preserve">Корректные заимствования </w:t>
      </w:r>
      <w:r w:rsidR="00BD3356" w:rsidRPr="0047262E">
        <w:rPr>
          <w:rFonts w:eastAsia="Times New Roman" w:cs="Times New Roman"/>
          <w:szCs w:val="28"/>
          <w:highlight w:val="yellow"/>
        </w:rPr>
        <w:t>4</w:t>
      </w:r>
      <w:r w:rsidR="00555AB3" w:rsidRPr="0047262E">
        <w:rPr>
          <w:rFonts w:eastAsia="Times New Roman" w:cs="Times New Roman"/>
          <w:szCs w:val="28"/>
          <w:highlight w:val="yellow"/>
        </w:rPr>
        <w:t>,</w:t>
      </w:r>
      <w:r w:rsidR="00BD3356" w:rsidRPr="0047262E">
        <w:rPr>
          <w:rFonts w:eastAsia="Times New Roman" w:cs="Times New Roman"/>
          <w:szCs w:val="28"/>
          <w:highlight w:val="yellow"/>
        </w:rPr>
        <w:t>03</w:t>
      </w:r>
      <w:r w:rsidRPr="00277300">
        <w:rPr>
          <w:rFonts w:eastAsia="Times New Roman" w:cs="Times New Roman"/>
          <w:szCs w:val="28"/>
        </w:rPr>
        <w:t xml:space="preserve"> %.</w:t>
      </w:r>
    </w:p>
    <w:p w14:paraId="3F22EC33" w14:textId="30C4A752" w:rsidR="00277300" w:rsidRPr="00BD3356" w:rsidRDefault="00277300" w:rsidP="00BD3356">
      <w:pPr>
        <w:numPr>
          <w:ilvl w:val="0"/>
          <w:numId w:val="1"/>
        </w:numPr>
        <w:tabs>
          <w:tab w:val="left" w:pos="142"/>
          <w:tab w:val="left" w:pos="284"/>
        </w:tabs>
        <w:spacing w:after="200" w:line="276" w:lineRule="auto"/>
        <w:ind w:left="0" w:firstLine="0"/>
        <w:contextualSpacing/>
        <w:rPr>
          <w:rFonts w:eastAsia="Times New Roman" w:cs="Times New Roman"/>
          <w:szCs w:val="28"/>
        </w:rPr>
      </w:pPr>
      <w:r w:rsidRPr="00BD3356">
        <w:rPr>
          <w:rFonts w:eastAsia="Times New Roman" w:cs="Times New Roman"/>
          <w:szCs w:val="28"/>
        </w:rPr>
        <w:t>Вывод</w:t>
      </w:r>
      <w:r w:rsidR="00BD3356">
        <w:rPr>
          <w:rFonts w:eastAsia="Times New Roman" w:cs="Times New Roman"/>
          <w:szCs w:val="28"/>
        </w:rPr>
        <w:t xml:space="preserve">: </w:t>
      </w:r>
      <w:r w:rsidR="00BD3356" w:rsidRPr="0047262E">
        <w:rPr>
          <w:rFonts w:eastAsia="Times New Roman" w:cs="Times New Roman"/>
          <w:szCs w:val="28"/>
          <w:highlight w:val="yellow"/>
        </w:rPr>
        <w:t>Все заимствования корректные</w:t>
      </w:r>
      <w:r w:rsidR="0047262E" w:rsidRPr="0047262E">
        <w:rPr>
          <w:rFonts w:eastAsia="Times New Roman" w:cs="Times New Roman"/>
          <w:szCs w:val="28"/>
          <w:highlight w:val="yellow"/>
        </w:rPr>
        <w:t xml:space="preserve">. </w:t>
      </w:r>
      <w:r w:rsidR="00BD3356" w:rsidRPr="0047262E">
        <w:rPr>
          <w:rFonts w:eastAsia="Times New Roman" w:cs="Times New Roman"/>
          <w:szCs w:val="28"/>
          <w:highlight w:val="yellow"/>
        </w:rPr>
        <w:t>Работу следует считать самостоятельно выполненной и допустить к защите</w:t>
      </w:r>
    </w:p>
    <w:p w14:paraId="0946711F" w14:textId="77777777" w:rsidR="00277300" w:rsidRPr="00277300" w:rsidRDefault="00277300" w:rsidP="00277300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Times New Roman" w:cs="Times New Roman"/>
          <w:szCs w:val="28"/>
        </w:rPr>
      </w:pPr>
      <w:r w:rsidRPr="00277300">
        <w:rPr>
          <w:rFonts w:eastAsia="Times New Roman" w:cs="Times New Roman"/>
          <w:szCs w:val="28"/>
        </w:rPr>
        <w:t>Возможность внести полную или частичную публикацию ВКР (магистерской диссертации) в открытом сегменте архива электронной библиотечной системы УрФУ (п. 2.2 Регламента размещения выпускных квалификационных работ бакалавров, специалистов и магистров в ЭБС УрФУ, Приложение к Приказу ректора от 12.05.2016 № 398/03).</w:t>
      </w:r>
    </w:p>
    <w:p w14:paraId="6E6E7924" w14:textId="77777777" w:rsidR="00277300" w:rsidRPr="00277300" w:rsidRDefault="00277300" w:rsidP="00277300">
      <w:pPr>
        <w:tabs>
          <w:tab w:val="left" w:pos="284"/>
        </w:tabs>
        <w:spacing w:after="200" w:line="276" w:lineRule="auto"/>
        <w:ind w:firstLine="0"/>
        <w:contextualSpacing/>
        <w:rPr>
          <w:rFonts w:eastAsia="Times New Roman" w:cs="Times New Roman"/>
          <w:szCs w:val="28"/>
        </w:rPr>
      </w:pPr>
    </w:p>
    <w:p w14:paraId="1F2A53D7" w14:textId="77777777" w:rsidR="00277300" w:rsidRPr="00277300" w:rsidRDefault="00277300" w:rsidP="00277300">
      <w:pPr>
        <w:tabs>
          <w:tab w:val="left" w:pos="284"/>
        </w:tabs>
        <w:spacing w:after="200" w:line="276" w:lineRule="auto"/>
        <w:ind w:firstLine="0"/>
        <w:contextualSpacing/>
        <w:rPr>
          <w:rFonts w:eastAsia="Times New Roman" w:cs="Times New Roman"/>
          <w:szCs w:val="28"/>
        </w:rPr>
      </w:pPr>
    </w:p>
    <w:p w14:paraId="35DF1907" w14:textId="7656B29D" w:rsidR="00277300" w:rsidRPr="00277300" w:rsidRDefault="00277300" w:rsidP="00277300">
      <w:pPr>
        <w:tabs>
          <w:tab w:val="left" w:pos="284"/>
        </w:tabs>
        <w:spacing w:after="200" w:line="276" w:lineRule="auto"/>
        <w:ind w:firstLine="0"/>
        <w:contextualSpacing/>
        <w:rPr>
          <w:rFonts w:eastAsia="Times New Roman" w:cs="Times New Roman"/>
          <w:szCs w:val="28"/>
        </w:rPr>
      </w:pPr>
      <w:r w:rsidRPr="00277300">
        <w:rPr>
          <w:rFonts w:eastAsia="Times New Roman" w:cs="Times New Roman"/>
          <w:szCs w:val="28"/>
        </w:rPr>
        <w:t xml:space="preserve">Научный руководитель, </w:t>
      </w:r>
    </w:p>
    <w:p w14:paraId="2407785F" w14:textId="77777777" w:rsidR="0047262E" w:rsidRDefault="001F2B52" w:rsidP="00277300">
      <w:pPr>
        <w:tabs>
          <w:tab w:val="left" w:pos="284"/>
        </w:tabs>
        <w:spacing w:after="200" w:line="276" w:lineRule="auto"/>
        <w:ind w:firstLine="0"/>
        <w:contextualSpacing/>
        <w:rPr>
          <w:rFonts w:eastAsia="Times New Roman" w:cs="Times New Roman"/>
          <w:szCs w:val="28"/>
          <w:highlight w:val="yellow"/>
        </w:rPr>
      </w:pPr>
      <w:r w:rsidRPr="0047262E">
        <w:rPr>
          <w:rFonts w:eastAsia="Times New Roman" w:cs="Times New Roman"/>
          <w:szCs w:val="28"/>
          <w:highlight w:val="yellow"/>
        </w:rPr>
        <w:t xml:space="preserve">к.т.н., </w:t>
      </w:r>
      <w:proofErr w:type="spellStart"/>
      <w:r w:rsidRPr="0047262E">
        <w:rPr>
          <w:rFonts w:eastAsia="Times New Roman" w:cs="Times New Roman"/>
          <w:szCs w:val="28"/>
          <w:highlight w:val="yellow"/>
        </w:rPr>
        <w:t>с.н.с</w:t>
      </w:r>
      <w:proofErr w:type="spellEnd"/>
      <w:r w:rsidRPr="0047262E">
        <w:rPr>
          <w:rFonts w:eastAsia="Times New Roman" w:cs="Times New Roman"/>
          <w:szCs w:val="28"/>
          <w:highlight w:val="yellow"/>
        </w:rPr>
        <w:t>., доцент</w:t>
      </w:r>
      <w:r w:rsidR="00277300" w:rsidRPr="00277300">
        <w:rPr>
          <w:rFonts w:eastAsia="Times New Roman" w:cs="Times New Roman"/>
          <w:szCs w:val="28"/>
        </w:rPr>
        <w:tab/>
      </w:r>
      <w:r w:rsidR="00277300" w:rsidRPr="00277300">
        <w:rPr>
          <w:rFonts w:eastAsia="Times New Roman" w:cs="Times New Roman"/>
          <w:szCs w:val="28"/>
        </w:rPr>
        <w:tab/>
      </w:r>
      <w:r w:rsidR="00277300" w:rsidRPr="00277300">
        <w:rPr>
          <w:rFonts w:eastAsia="Times New Roman" w:cs="Times New Roman"/>
          <w:szCs w:val="28"/>
        </w:rPr>
        <w:tab/>
      </w:r>
      <w:r w:rsidR="0047262E">
        <w:rPr>
          <w:rFonts w:eastAsia="Times New Roman" w:cs="Times New Roman"/>
          <w:szCs w:val="28"/>
          <w:u w:val="single"/>
        </w:rPr>
        <w:tab/>
      </w:r>
      <w:r w:rsidR="0047262E">
        <w:rPr>
          <w:rFonts w:eastAsia="Times New Roman" w:cs="Times New Roman"/>
          <w:szCs w:val="28"/>
          <w:u w:val="single"/>
        </w:rPr>
        <w:tab/>
      </w:r>
      <w:r w:rsidR="0047262E">
        <w:rPr>
          <w:rFonts w:eastAsia="Times New Roman" w:cs="Times New Roman"/>
          <w:szCs w:val="28"/>
          <w:u w:val="single"/>
        </w:rPr>
        <w:tab/>
      </w:r>
      <w:r w:rsidR="0047262E">
        <w:rPr>
          <w:rFonts w:eastAsia="Times New Roman" w:cs="Times New Roman"/>
          <w:szCs w:val="28"/>
          <w:u w:val="single"/>
        </w:rPr>
        <w:tab/>
      </w:r>
      <w:r w:rsidR="00277300" w:rsidRPr="00277300">
        <w:rPr>
          <w:rFonts w:eastAsia="Times New Roman" w:cs="Times New Roman"/>
          <w:szCs w:val="28"/>
        </w:rPr>
        <w:tab/>
      </w:r>
      <w:r w:rsidR="0047262E" w:rsidRPr="0047262E">
        <w:rPr>
          <w:rFonts w:eastAsia="Times New Roman" w:cs="Times New Roman"/>
          <w:szCs w:val="28"/>
          <w:highlight w:val="yellow"/>
        </w:rPr>
        <w:t>Медведев А.Н.</w:t>
      </w:r>
    </w:p>
    <w:p w14:paraId="5CF87426" w14:textId="21757CEA" w:rsidR="00F734DB" w:rsidRPr="00277300" w:rsidRDefault="0047262E" w:rsidP="00277300">
      <w:pPr>
        <w:tabs>
          <w:tab w:val="left" w:pos="284"/>
        </w:tabs>
        <w:spacing w:after="200" w:line="276" w:lineRule="auto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      </w:t>
      </w:r>
      <w:r w:rsidRPr="0047262E">
        <w:rPr>
          <w:rFonts w:eastAsia="Times New Roman" w:cs="Times New Roman"/>
          <w:sz w:val="18"/>
          <w:szCs w:val="28"/>
        </w:rPr>
        <w:t>(подпись)</w:t>
      </w:r>
      <w:r w:rsidR="00277300" w:rsidRPr="00277300">
        <w:rPr>
          <w:rFonts w:eastAsia="Times New Roman" w:cs="Times New Roman"/>
          <w:szCs w:val="28"/>
        </w:rPr>
        <w:tab/>
      </w:r>
      <w:r w:rsidR="00277300">
        <w:rPr>
          <w:rFonts w:eastAsia="Times New Roman" w:cs="Times New Roman"/>
          <w:szCs w:val="28"/>
        </w:rPr>
        <w:tab/>
      </w:r>
      <w:r w:rsidR="001F2B52">
        <w:rPr>
          <w:rFonts w:eastAsia="Times New Roman" w:cs="Times New Roman"/>
          <w:szCs w:val="28"/>
        </w:rPr>
        <w:t xml:space="preserve">                    </w:t>
      </w:r>
      <w:bookmarkStart w:id="0" w:name="_GoBack"/>
      <w:bookmarkEnd w:id="0"/>
    </w:p>
    <w:sectPr w:rsidR="00F734DB" w:rsidRPr="00277300" w:rsidSect="00926458">
      <w:footerReference w:type="even" r:id="rId7"/>
      <w:footerReference w:type="default" r:id="rId8"/>
      <w:pgSz w:w="11906" w:h="16838"/>
      <w:pgMar w:top="719" w:right="626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8E4B7" w14:textId="77777777" w:rsidR="006A55CC" w:rsidRDefault="006A55CC">
      <w:pPr>
        <w:spacing w:line="240" w:lineRule="auto"/>
      </w:pPr>
      <w:r>
        <w:separator/>
      </w:r>
    </w:p>
  </w:endnote>
  <w:endnote w:type="continuationSeparator" w:id="0">
    <w:p w14:paraId="6EA03157" w14:textId="77777777" w:rsidR="006A55CC" w:rsidRDefault="006A5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341B" w14:textId="77777777" w:rsidR="00CA1C7C" w:rsidRDefault="00763A89" w:rsidP="009264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95E081" w14:textId="77777777" w:rsidR="00CA1C7C" w:rsidRDefault="00CA1C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96DC" w14:textId="2BF091EC" w:rsidR="00CA1C7C" w:rsidRDefault="00CA1C7C" w:rsidP="00926458">
    <w:pPr>
      <w:pStyle w:val="a3"/>
      <w:framePr w:wrap="around" w:vAnchor="text" w:hAnchor="margin" w:xAlign="center" w:y="1"/>
      <w:rPr>
        <w:rStyle w:val="a5"/>
      </w:rPr>
    </w:pPr>
  </w:p>
  <w:p w14:paraId="316169B0" w14:textId="77777777" w:rsidR="00CA1C7C" w:rsidRDefault="00CA1C7C" w:rsidP="00034A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0172C" w14:textId="77777777" w:rsidR="006A55CC" w:rsidRDefault="006A55CC">
      <w:pPr>
        <w:spacing w:line="240" w:lineRule="auto"/>
      </w:pPr>
      <w:r>
        <w:separator/>
      </w:r>
    </w:p>
  </w:footnote>
  <w:footnote w:type="continuationSeparator" w:id="0">
    <w:p w14:paraId="635AD5E4" w14:textId="77777777" w:rsidR="006A55CC" w:rsidRDefault="006A55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531BA"/>
    <w:multiLevelType w:val="hybridMultilevel"/>
    <w:tmpl w:val="B43A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89"/>
    <w:rsid w:val="00034A46"/>
    <w:rsid w:val="001161DC"/>
    <w:rsid w:val="001F2B52"/>
    <w:rsid w:val="00240D29"/>
    <w:rsid w:val="00277300"/>
    <w:rsid w:val="003C6445"/>
    <w:rsid w:val="003D03E8"/>
    <w:rsid w:val="0047262E"/>
    <w:rsid w:val="004A2B33"/>
    <w:rsid w:val="004B00FB"/>
    <w:rsid w:val="00555AB3"/>
    <w:rsid w:val="00571F7F"/>
    <w:rsid w:val="00641A42"/>
    <w:rsid w:val="00672CFC"/>
    <w:rsid w:val="006A55CC"/>
    <w:rsid w:val="006E59BA"/>
    <w:rsid w:val="00763A89"/>
    <w:rsid w:val="00844D94"/>
    <w:rsid w:val="00853FD0"/>
    <w:rsid w:val="008C66A7"/>
    <w:rsid w:val="008C7DA4"/>
    <w:rsid w:val="009540B1"/>
    <w:rsid w:val="00967FC0"/>
    <w:rsid w:val="00A91371"/>
    <w:rsid w:val="00AB50A1"/>
    <w:rsid w:val="00B51DAD"/>
    <w:rsid w:val="00B66BA4"/>
    <w:rsid w:val="00BD3356"/>
    <w:rsid w:val="00C15A88"/>
    <w:rsid w:val="00C50938"/>
    <w:rsid w:val="00CA1C7C"/>
    <w:rsid w:val="00CC6B81"/>
    <w:rsid w:val="00D01520"/>
    <w:rsid w:val="00D108B0"/>
    <w:rsid w:val="00DB7116"/>
    <w:rsid w:val="00E63217"/>
    <w:rsid w:val="00EF1E5A"/>
    <w:rsid w:val="00F479BC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533D"/>
  <w15:chartTrackingRefBased/>
  <w15:docId w15:val="{9F6936DA-2742-4E28-82E7-92CE9831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A8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3A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3A89"/>
    <w:rPr>
      <w:rFonts w:ascii="Times New Roman" w:hAnsi="Times New Roman"/>
      <w:sz w:val="28"/>
    </w:rPr>
  </w:style>
  <w:style w:type="character" w:styleId="a5">
    <w:name w:val="page number"/>
    <w:basedOn w:val="a0"/>
    <w:rsid w:val="00763A89"/>
  </w:style>
  <w:style w:type="paragraph" w:styleId="a6">
    <w:name w:val="header"/>
    <w:basedOn w:val="a"/>
    <w:link w:val="a7"/>
    <w:uiPriority w:val="99"/>
    <w:unhideWhenUsed/>
    <w:rsid w:val="00034A4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A4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SP-2</dc:creator>
  <cp:keywords/>
  <dc:description/>
  <cp:lastModifiedBy>Даниель Мусафири Балунгу</cp:lastModifiedBy>
  <cp:revision>19</cp:revision>
  <cp:lastPrinted>2024-06-07T06:45:00Z</cp:lastPrinted>
  <dcterms:created xsi:type="dcterms:W3CDTF">2021-05-24T03:20:00Z</dcterms:created>
  <dcterms:modified xsi:type="dcterms:W3CDTF">2025-02-13T12:06:00Z</dcterms:modified>
</cp:coreProperties>
</file>